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8207"/>
      </w:tblGrid>
      <w:tr w:rsidR="00DC159B" w14:paraId="0B34096B" w14:textId="77777777" w:rsidTr="00DC159B">
        <w:tc>
          <w:tcPr>
            <w:tcW w:w="10762" w:type="dxa"/>
            <w:gridSpan w:val="2"/>
            <w:vAlign w:val="center"/>
          </w:tcPr>
          <w:p w14:paraId="72F3BA03" w14:textId="662F9CE6" w:rsidR="00DC159B" w:rsidRPr="00DC159B" w:rsidRDefault="00E05B9B" w:rsidP="00DC159B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4124BE90" wp14:editId="1F599E51">
                  <wp:extent cx="6962140" cy="1623695"/>
                  <wp:effectExtent l="0" t="0" r="0" b="0"/>
                  <wp:docPr id="680401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40142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2140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59B" w14:paraId="0E6D4AF5" w14:textId="77777777" w:rsidTr="00DC159B">
        <w:tc>
          <w:tcPr>
            <w:tcW w:w="10762" w:type="dxa"/>
            <w:gridSpan w:val="2"/>
            <w:vAlign w:val="center"/>
          </w:tcPr>
          <w:p w14:paraId="2F9BFE08" w14:textId="30C904D8" w:rsidR="00DC159B" w:rsidRDefault="00DC159B" w:rsidP="00DC159B">
            <w:pPr>
              <w:jc w:val="center"/>
            </w:pPr>
            <w:r>
              <w:t>All fish must be caught in accordance with MMSFC, NZSFC and M</w:t>
            </w:r>
            <w:r w:rsidR="00672B37">
              <w:t>PI</w:t>
            </w:r>
            <w:r>
              <w:t xml:space="preserve"> fishing rules.</w:t>
            </w:r>
          </w:p>
        </w:tc>
      </w:tr>
      <w:tr w:rsidR="00DC159B" w14:paraId="57617C3E" w14:textId="77777777" w:rsidTr="00DC159B">
        <w:tc>
          <w:tcPr>
            <w:tcW w:w="1980" w:type="dxa"/>
          </w:tcPr>
          <w:p w14:paraId="11E14883" w14:textId="29764BF3" w:rsidR="00DC159B" w:rsidRPr="00DC159B" w:rsidRDefault="00DC159B">
            <w:pPr>
              <w:rPr>
                <w:b/>
              </w:rPr>
            </w:pPr>
            <w:r>
              <w:rPr>
                <w:b/>
              </w:rPr>
              <w:t>Briefing</w:t>
            </w:r>
          </w:p>
        </w:tc>
        <w:tc>
          <w:tcPr>
            <w:tcW w:w="8782" w:type="dxa"/>
          </w:tcPr>
          <w:p w14:paraId="0AA78337" w14:textId="68B30EF1" w:rsidR="00DC159B" w:rsidRDefault="00DC159B">
            <w:r>
              <w:t>Friday</w:t>
            </w:r>
            <w:r w:rsidR="004460FE">
              <w:t xml:space="preserve"> </w:t>
            </w:r>
            <w:r w:rsidR="00BF6E89">
              <w:t>1</w:t>
            </w:r>
            <w:r w:rsidR="00E05B9B">
              <w:t>0</w:t>
            </w:r>
            <w:r w:rsidR="00BF6E89">
              <w:t>th</w:t>
            </w:r>
            <w:r w:rsidR="003E7C65">
              <w:t xml:space="preserve"> April</w:t>
            </w:r>
            <w:r>
              <w:t xml:space="preserve"> 20</w:t>
            </w:r>
            <w:r w:rsidR="00684C46">
              <w:t>2</w:t>
            </w:r>
            <w:r w:rsidR="00E05B9B">
              <w:t>6</w:t>
            </w:r>
            <w:r>
              <w:t xml:space="preserve"> – </w:t>
            </w:r>
            <w:r w:rsidR="00E05B9B">
              <w:t>5.30</w:t>
            </w:r>
            <w:r>
              <w:t>pm – compulsory</w:t>
            </w:r>
          </w:p>
        </w:tc>
      </w:tr>
      <w:tr w:rsidR="00DC159B" w14:paraId="0F081F0D" w14:textId="77777777" w:rsidTr="00DC159B">
        <w:tc>
          <w:tcPr>
            <w:tcW w:w="1980" w:type="dxa"/>
          </w:tcPr>
          <w:p w14:paraId="0989EEEE" w14:textId="6FB41F35" w:rsidR="00DC159B" w:rsidRDefault="00DC159B">
            <w:pPr>
              <w:rPr>
                <w:b/>
              </w:rPr>
            </w:pPr>
            <w:r>
              <w:rPr>
                <w:b/>
              </w:rPr>
              <w:t>Fishing Area</w:t>
            </w:r>
          </w:p>
        </w:tc>
        <w:tc>
          <w:tcPr>
            <w:tcW w:w="8782" w:type="dxa"/>
          </w:tcPr>
          <w:p w14:paraId="0B9FDDAE" w14:textId="07FABA75" w:rsidR="00DC159B" w:rsidRDefault="00DC159B">
            <w:r>
              <w:t>Chart 54, All Rotorua Lakes</w:t>
            </w:r>
          </w:p>
        </w:tc>
      </w:tr>
      <w:tr w:rsidR="00DC159B" w14:paraId="50782818" w14:textId="77777777" w:rsidTr="00DC159B">
        <w:tc>
          <w:tcPr>
            <w:tcW w:w="1980" w:type="dxa"/>
          </w:tcPr>
          <w:p w14:paraId="7B537EB1" w14:textId="5A36203F" w:rsidR="00DC159B" w:rsidRDefault="00DC159B">
            <w:pPr>
              <w:rPr>
                <w:b/>
              </w:rPr>
            </w:pPr>
            <w:r>
              <w:rPr>
                <w:b/>
              </w:rPr>
              <w:t>Species</w:t>
            </w:r>
          </w:p>
        </w:tc>
        <w:tc>
          <w:tcPr>
            <w:tcW w:w="8782" w:type="dxa"/>
          </w:tcPr>
          <w:p w14:paraId="6ED36DF4" w14:textId="77777777" w:rsidR="00DC159B" w:rsidRDefault="00DC159B">
            <w:r>
              <w:t>Trout</w:t>
            </w:r>
          </w:p>
          <w:p w14:paraId="0EAF3B34" w14:textId="42B111B0" w:rsidR="00DC159B" w:rsidRDefault="00DC159B">
            <w:r>
              <w:t>Trevally</w:t>
            </w:r>
          </w:p>
          <w:p w14:paraId="288EC647" w14:textId="77777777" w:rsidR="00DC159B" w:rsidRDefault="00DC159B">
            <w:r>
              <w:t>Snapper</w:t>
            </w:r>
          </w:p>
          <w:p w14:paraId="18246FFB" w14:textId="77777777" w:rsidR="00DC159B" w:rsidRDefault="00DC159B">
            <w:r>
              <w:t>Kahawai</w:t>
            </w:r>
          </w:p>
          <w:p w14:paraId="612FF518" w14:textId="3AF189F6" w:rsidR="00E05B9B" w:rsidRDefault="00E05B9B">
            <w:r>
              <w:t>Kingfish (</w:t>
            </w:r>
            <w:r w:rsidR="001B641E">
              <w:rPr>
                <w:rStyle w:val="agcmg"/>
              </w:rPr>
              <w:t>length measure)</w:t>
            </w:r>
          </w:p>
          <w:p w14:paraId="4D304948" w14:textId="3C4006E9" w:rsidR="00DC159B" w:rsidRDefault="001B641E">
            <w:r>
              <w:t>All other species</w:t>
            </w:r>
            <w:r w:rsidR="00E05B9B">
              <w:t xml:space="preserve"> (minimum weight 2kg)</w:t>
            </w:r>
          </w:p>
        </w:tc>
      </w:tr>
      <w:tr w:rsidR="00DC159B" w14:paraId="59208B97" w14:textId="77777777" w:rsidTr="00DC159B">
        <w:tc>
          <w:tcPr>
            <w:tcW w:w="1980" w:type="dxa"/>
          </w:tcPr>
          <w:p w14:paraId="5889EBD7" w14:textId="444F98D5" w:rsidR="00DC159B" w:rsidRDefault="00DC159B">
            <w:pPr>
              <w:rPr>
                <w:b/>
              </w:rPr>
            </w:pPr>
            <w:r>
              <w:rPr>
                <w:b/>
              </w:rPr>
              <w:t>Minimum Weights</w:t>
            </w:r>
          </w:p>
        </w:tc>
        <w:tc>
          <w:tcPr>
            <w:tcW w:w="8782" w:type="dxa"/>
          </w:tcPr>
          <w:p w14:paraId="253E65AA" w14:textId="77777777" w:rsidR="00DC159B" w:rsidRDefault="00DC159B">
            <w:r>
              <w:t>As per MPI legal size limits</w:t>
            </w:r>
          </w:p>
          <w:p w14:paraId="3E298001" w14:textId="21ED5F40" w:rsidR="00DC159B" w:rsidRDefault="00DC159B">
            <w:r>
              <w:t xml:space="preserve">Maximum of </w:t>
            </w:r>
            <w:r w:rsidR="00225DEE">
              <w:t>2</w:t>
            </w:r>
            <w:r>
              <w:t xml:space="preserve"> fish per species per person to be presented for weigh in</w:t>
            </w:r>
          </w:p>
        </w:tc>
      </w:tr>
      <w:tr w:rsidR="00DC159B" w14:paraId="584A393D" w14:textId="77777777" w:rsidTr="00DC159B">
        <w:tc>
          <w:tcPr>
            <w:tcW w:w="1980" w:type="dxa"/>
          </w:tcPr>
          <w:p w14:paraId="42D8C438" w14:textId="532E3FA8" w:rsidR="00DC159B" w:rsidRDefault="00DC159B">
            <w:pPr>
              <w:rPr>
                <w:b/>
              </w:rPr>
            </w:pPr>
            <w:r>
              <w:rPr>
                <w:b/>
              </w:rPr>
              <w:t>Fishing Times</w:t>
            </w:r>
          </w:p>
        </w:tc>
        <w:tc>
          <w:tcPr>
            <w:tcW w:w="8782" w:type="dxa"/>
          </w:tcPr>
          <w:p w14:paraId="10EC6779" w14:textId="4C8D2D3C" w:rsidR="00DC159B" w:rsidRDefault="00DC159B">
            <w:r>
              <w:t>Saturday 6am until final weigh in time</w:t>
            </w:r>
          </w:p>
        </w:tc>
      </w:tr>
      <w:tr w:rsidR="00DC159B" w14:paraId="51EF8D0D" w14:textId="77777777" w:rsidTr="00DC159B">
        <w:tc>
          <w:tcPr>
            <w:tcW w:w="1980" w:type="dxa"/>
          </w:tcPr>
          <w:p w14:paraId="5DB6B6BB" w14:textId="4A1E80D2" w:rsidR="00DC159B" w:rsidRDefault="00DC159B">
            <w:pPr>
              <w:rPr>
                <w:b/>
              </w:rPr>
            </w:pPr>
            <w:r>
              <w:rPr>
                <w:b/>
              </w:rPr>
              <w:t>Weigh In</w:t>
            </w:r>
          </w:p>
        </w:tc>
        <w:tc>
          <w:tcPr>
            <w:tcW w:w="8782" w:type="dxa"/>
          </w:tcPr>
          <w:p w14:paraId="4BB06126" w14:textId="48DBC092" w:rsidR="00DC159B" w:rsidRDefault="00DC159B">
            <w:r>
              <w:t xml:space="preserve">Saturday </w:t>
            </w:r>
            <w:r w:rsidR="00BF6E89">
              <w:t>1</w:t>
            </w:r>
            <w:r w:rsidR="00E05B9B">
              <w:t>1</w:t>
            </w:r>
            <w:r w:rsidR="003E7C65" w:rsidRPr="003E7C65">
              <w:rPr>
                <w:vertAlign w:val="superscript"/>
              </w:rPr>
              <w:t>th</w:t>
            </w:r>
            <w:r w:rsidR="003E7C65">
              <w:t xml:space="preserve"> April</w:t>
            </w:r>
            <w:r w:rsidR="004460FE">
              <w:t xml:space="preserve"> </w:t>
            </w:r>
            <w:r>
              <w:t>– 3pm to 5pm</w:t>
            </w:r>
          </w:p>
          <w:p w14:paraId="458D1F1E" w14:textId="0907D7F1" w:rsidR="00DC159B" w:rsidRPr="00DC159B" w:rsidRDefault="00DC159B">
            <w:r>
              <w:rPr>
                <w:b/>
              </w:rPr>
              <w:t>Catch cards are compulsory</w:t>
            </w:r>
            <w:r>
              <w:t xml:space="preserve"> and must be in weighmasters hands by Saturday 5pm</w:t>
            </w:r>
          </w:p>
        </w:tc>
      </w:tr>
      <w:tr w:rsidR="00DC159B" w14:paraId="4E7B4027" w14:textId="77777777" w:rsidTr="00DC159B">
        <w:tc>
          <w:tcPr>
            <w:tcW w:w="1980" w:type="dxa"/>
          </w:tcPr>
          <w:p w14:paraId="7FA98CCC" w14:textId="6BE9DD6B" w:rsidR="00DC159B" w:rsidRDefault="00DC159B">
            <w:pPr>
              <w:rPr>
                <w:b/>
              </w:rPr>
            </w:pPr>
            <w:r>
              <w:rPr>
                <w:b/>
              </w:rPr>
              <w:t>Prizegiving</w:t>
            </w:r>
          </w:p>
        </w:tc>
        <w:tc>
          <w:tcPr>
            <w:tcW w:w="8782" w:type="dxa"/>
          </w:tcPr>
          <w:p w14:paraId="268B7103" w14:textId="31776F57" w:rsidR="00DC159B" w:rsidRDefault="003E7C65">
            <w:r>
              <w:t xml:space="preserve">Saturday </w:t>
            </w:r>
            <w:r w:rsidR="00BF6E89">
              <w:t>1</w:t>
            </w:r>
            <w:r w:rsidR="001B641E">
              <w:t>1</w:t>
            </w:r>
            <w:r w:rsidRPr="003E7C65">
              <w:rPr>
                <w:vertAlign w:val="superscript"/>
              </w:rPr>
              <w:t>th</w:t>
            </w:r>
            <w:r>
              <w:t xml:space="preserve"> April</w:t>
            </w:r>
            <w:r w:rsidR="00DC159B">
              <w:t xml:space="preserve"> – 6pm</w:t>
            </w:r>
          </w:p>
        </w:tc>
      </w:tr>
      <w:tr w:rsidR="00DC159B" w14:paraId="043FBAA6" w14:textId="77777777" w:rsidTr="00DC159B">
        <w:tc>
          <w:tcPr>
            <w:tcW w:w="1980" w:type="dxa"/>
          </w:tcPr>
          <w:p w14:paraId="525BBC17" w14:textId="48096D54" w:rsidR="00DC159B" w:rsidRDefault="00DC159B">
            <w:pPr>
              <w:rPr>
                <w:b/>
              </w:rPr>
            </w:pPr>
            <w:r>
              <w:rPr>
                <w:b/>
              </w:rPr>
              <w:t xml:space="preserve">Prizes </w:t>
            </w:r>
          </w:p>
        </w:tc>
        <w:tc>
          <w:tcPr>
            <w:tcW w:w="8782" w:type="dxa"/>
          </w:tcPr>
          <w:p w14:paraId="485CF448" w14:textId="45131359" w:rsidR="00DC159B" w:rsidRDefault="00DC159B">
            <w:r>
              <w:t xml:space="preserve">Small Fry section – </w:t>
            </w:r>
            <w:r w:rsidR="001B641E">
              <w:t>first, second, and third.</w:t>
            </w:r>
            <w:r w:rsidR="00672B37">
              <w:t xml:space="preserve"> Average weight, </w:t>
            </w:r>
            <w:r w:rsidR="00225DEE">
              <w:t>Mystery</w:t>
            </w:r>
            <w:r w:rsidR="00672B37">
              <w:t xml:space="preserve"> weight</w:t>
            </w:r>
            <w:r w:rsidR="001B641E">
              <w:t>.</w:t>
            </w:r>
          </w:p>
          <w:p w14:paraId="374627A1" w14:textId="291BFEF9" w:rsidR="00672B37" w:rsidRDefault="00672B37">
            <w:r>
              <w:t xml:space="preserve">Junior Section – </w:t>
            </w:r>
            <w:r w:rsidR="001B641E">
              <w:t>first, second, and third.</w:t>
            </w:r>
            <w:r>
              <w:t xml:space="preserve"> Average weight, </w:t>
            </w:r>
            <w:r w:rsidR="00225DEE">
              <w:t>Mystery</w:t>
            </w:r>
            <w:r>
              <w:t xml:space="preserve"> weight</w:t>
            </w:r>
            <w:r w:rsidR="00445EB6">
              <w:t>.</w:t>
            </w:r>
          </w:p>
          <w:p w14:paraId="244B9FD7" w14:textId="2B54FE4A" w:rsidR="00672B37" w:rsidRDefault="00672B37">
            <w:r>
              <w:t>One prize per person per species</w:t>
            </w:r>
          </w:p>
        </w:tc>
      </w:tr>
      <w:tr w:rsidR="00672B37" w14:paraId="4FE08F60" w14:textId="77777777" w:rsidTr="00DC159B">
        <w:tc>
          <w:tcPr>
            <w:tcW w:w="1980" w:type="dxa"/>
          </w:tcPr>
          <w:p w14:paraId="596C8B29" w14:textId="4DE939E0" w:rsidR="00672B37" w:rsidRDefault="00672B37">
            <w:pPr>
              <w:rPr>
                <w:b/>
              </w:rPr>
            </w:pPr>
            <w:r>
              <w:rPr>
                <w:b/>
              </w:rPr>
              <w:t>Entry Fee</w:t>
            </w:r>
          </w:p>
        </w:tc>
        <w:tc>
          <w:tcPr>
            <w:tcW w:w="8782" w:type="dxa"/>
          </w:tcPr>
          <w:p w14:paraId="342378DD" w14:textId="7198C569" w:rsidR="00672B37" w:rsidRDefault="00672B37">
            <w:r>
              <w:t>$</w:t>
            </w:r>
            <w:r w:rsidR="00D25224">
              <w:t xml:space="preserve">15 </w:t>
            </w:r>
            <w:r>
              <w:t>per angler Small Fry (10 years &amp; under)</w:t>
            </w:r>
            <w:r w:rsidR="00445EB6">
              <w:t>,</w:t>
            </w:r>
            <w:r>
              <w:t xml:space="preserve"> Junior (11 to 16 years)</w:t>
            </w:r>
          </w:p>
        </w:tc>
      </w:tr>
      <w:tr w:rsidR="00672B37" w14:paraId="5E9FF14C" w14:textId="77777777" w:rsidTr="00DC159B">
        <w:tc>
          <w:tcPr>
            <w:tcW w:w="1980" w:type="dxa"/>
          </w:tcPr>
          <w:p w14:paraId="0EE61124" w14:textId="601BCD0E" w:rsidR="00672B37" w:rsidRDefault="00672B37">
            <w:pPr>
              <w:rPr>
                <w:b/>
              </w:rPr>
            </w:pPr>
            <w:r>
              <w:rPr>
                <w:b/>
              </w:rPr>
              <w:t>Important Note</w:t>
            </w:r>
          </w:p>
        </w:tc>
        <w:tc>
          <w:tcPr>
            <w:tcW w:w="8782" w:type="dxa"/>
          </w:tcPr>
          <w:p w14:paraId="2B2C5404" w14:textId="3E915464" w:rsidR="00672B37" w:rsidRDefault="00672B37">
            <w:r>
              <w:t>The skipper of the boat is always responsible for ensuring the area, weather and sea conditions are satisfactory for the safe use for the craft they are using</w:t>
            </w:r>
          </w:p>
        </w:tc>
      </w:tr>
      <w:tr w:rsidR="00672B37" w14:paraId="691CC267" w14:textId="77777777" w:rsidTr="0064180E">
        <w:trPr>
          <w:trHeight w:val="341"/>
        </w:trPr>
        <w:tc>
          <w:tcPr>
            <w:tcW w:w="1980" w:type="dxa"/>
          </w:tcPr>
          <w:p w14:paraId="204A5B2A" w14:textId="39D512D0" w:rsidR="00672B37" w:rsidRDefault="00672B37">
            <w:pPr>
              <w:rPr>
                <w:b/>
              </w:rPr>
            </w:pPr>
            <w:r>
              <w:rPr>
                <w:b/>
              </w:rPr>
              <w:t>Enquiries</w:t>
            </w:r>
          </w:p>
        </w:tc>
        <w:tc>
          <w:tcPr>
            <w:tcW w:w="8782" w:type="dxa"/>
          </w:tcPr>
          <w:p w14:paraId="5F9819A5" w14:textId="15364D11" w:rsidR="00672B37" w:rsidRDefault="001B641E">
            <w:r>
              <w:rPr>
                <w:rFonts w:ascii="Aptos" w:hAnsi="Aptos"/>
                <w:color w:val="212121"/>
              </w:rPr>
              <w:t>Cody Burdis - 0272228768 or Matthew Harley - 0279120403</w:t>
            </w:r>
          </w:p>
        </w:tc>
      </w:tr>
    </w:tbl>
    <w:p w14:paraId="61C5D127" w14:textId="44DBB501" w:rsidR="00672B37" w:rsidRDefault="00672B37"/>
    <w:p w14:paraId="3BBBCEB1" w14:textId="7C605FB7" w:rsidR="00672B37" w:rsidRPr="00B23AA0" w:rsidRDefault="00B23AA0">
      <w:pPr>
        <w:rPr>
          <w:b/>
          <w:bCs/>
        </w:rPr>
      </w:pPr>
      <w:r w:rsidRPr="00B23AA0">
        <w:rPr>
          <w:b/>
          <w:bCs/>
        </w:rPr>
        <w:t>You can pay by Direct Credit to MMSFC bank account 03-0374-0154303-00</w:t>
      </w:r>
      <w:r w:rsidR="0064180E">
        <w:rPr>
          <w:b/>
          <w:bCs/>
        </w:rPr>
        <w:t xml:space="preserve"> and send complete application form to </w:t>
      </w:r>
      <w:r w:rsidR="001B641E">
        <w:rPr>
          <w:rFonts w:ascii="Aptos" w:hAnsi="Aptos"/>
          <w:color w:val="212121"/>
        </w:rPr>
        <w:t> </w:t>
      </w:r>
      <w:hyperlink r:id="rId7" w:tgtFrame="_blank" w:tooltip="mailto:Mtfish@actrix.co.nz" w:history="1">
        <w:r w:rsidR="001B641E">
          <w:rPr>
            <w:rStyle w:val="Hyperlink"/>
            <w:rFonts w:ascii="Roboto" w:hAnsi="Roboto"/>
            <w:color w:val="F8481C"/>
            <w:sz w:val="21"/>
            <w:szCs w:val="21"/>
          </w:rPr>
          <w:t>Mtfish@actrix.co.nz</w:t>
        </w:r>
      </w:hyperlink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3"/>
        <w:gridCol w:w="633"/>
        <w:gridCol w:w="3643"/>
        <w:gridCol w:w="401"/>
        <w:gridCol w:w="1440"/>
        <w:gridCol w:w="1481"/>
        <w:gridCol w:w="1325"/>
        <w:gridCol w:w="1282"/>
      </w:tblGrid>
      <w:tr w:rsidR="00225DEE" w14:paraId="240DC472" w14:textId="77777777" w:rsidTr="00225DEE">
        <w:trPr>
          <w:gridAfter w:val="5"/>
          <w:wAfter w:w="5929" w:type="dxa"/>
        </w:trPr>
        <w:tc>
          <w:tcPr>
            <w:tcW w:w="4839" w:type="dxa"/>
            <w:gridSpan w:val="3"/>
          </w:tcPr>
          <w:p w14:paraId="0466F444" w14:textId="085EEA9C" w:rsidR="00225DEE" w:rsidRPr="00225DEE" w:rsidRDefault="00225DEE" w:rsidP="00225DEE">
            <w:pPr>
              <w:jc w:val="center"/>
              <w:rPr>
                <w:b/>
                <w:i/>
                <w:sz w:val="28"/>
                <w:szCs w:val="28"/>
              </w:rPr>
            </w:pPr>
            <w:r w:rsidRPr="00DC159B">
              <w:rPr>
                <w:b/>
                <w:i/>
                <w:sz w:val="28"/>
                <w:szCs w:val="28"/>
              </w:rPr>
              <w:t>Mount Maunganui Sport Fishing Club Inc.</w:t>
            </w:r>
          </w:p>
        </w:tc>
      </w:tr>
      <w:tr w:rsidR="00225DEE" w14:paraId="3B459BDF" w14:textId="77777777" w:rsidTr="00225DEE">
        <w:tc>
          <w:tcPr>
            <w:tcW w:w="563" w:type="dxa"/>
          </w:tcPr>
          <w:p w14:paraId="3F36208E" w14:textId="77777777" w:rsidR="00225DEE" w:rsidRDefault="00225DEE"/>
        </w:tc>
        <w:tc>
          <w:tcPr>
            <w:tcW w:w="4677" w:type="dxa"/>
            <w:gridSpan w:val="3"/>
            <w:vAlign w:val="bottom"/>
          </w:tcPr>
          <w:p w14:paraId="1A8BCAF2" w14:textId="3668EE74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Angler’s Name</w:t>
            </w:r>
          </w:p>
        </w:tc>
        <w:tc>
          <w:tcPr>
            <w:tcW w:w="1440" w:type="dxa"/>
            <w:vAlign w:val="bottom"/>
          </w:tcPr>
          <w:p w14:paraId="419F4711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Membership</w:t>
            </w:r>
          </w:p>
          <w:p w14:paraId="7FF553D7" w14:textId="7F31DD1B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81" w:type="dxa"/>
            <w:vAlign w:val="bottom"/>
          </w:tcPr>
          <w:p w14:paraId="40D0B2C1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SMALLFRY</w:t>
            </w:r>
          </w:p>
          <w:p w14:paraId="685E95AE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10 &amp; under</w:t>
            </w:r>
          </w:p>
          <w:p w14:paraId="6D9C81CC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Entry Fee</w:t>
            </w:r>
          </w:p>
          <w:p w14:paraId="019E6C93" w14:textId="005B6BE9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D25224">
              <w:rPr>
                <w:b/>
              </w:rPr>
              <w:t>15</w:t>
            </w:r>
          </w:p>
        </w:tc>
        <w:tc>
          <w:tcPr>
            <w:tcW w:w="1325" w:type="dxa"/>
            <w:vAlign w:val="bottom"/>
          </w:tcPr>
          <w:p w14:paraId="31BCA153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  <w:p w14:paraId="5DF92EED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11 to 16 yrs</w:t>
            </w:r>
          </w:p>
          <w:p w14:paraId="225D7DA4" w14:textId="77777777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Entry Fee</w:t>
            </w:r>
          </w:p>
          <w:p w14:paraId="35B7F47B" w14:textId="7B68BEA4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D25224">
              <w:rPr>
                <w:b/>
              </w:rPr>
              <w:t>15</w:t>
            </w:r>
          </w:p>
        </w:tc>
        <w:tc>
          <w:tcPr>
            <w:tcW w:w="1282" w:type="dxa"/>
            <w:vAlign w:val="bottom"/>
          </w:tcPr>
          <w:p w14:paraId="229B4F80" w14:textId="6139DC8D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Total Paid</w:t>
            </w:r>
          </w:p>
        </w:tc>
      </w:tr>
      <w:tr w:rsidR="00225DEE" w14:paraId="7379A7D8" w14:textId="77777777" w:rsidTr="00225DEE">
        <w:trPr>
          <w:trHeight w:val="397"/>
        </w:trPr>
        <w:tc>
          <w:tcPr>
            <w:tcW w:w="563" w:type="dxa"/>
            <w:vAlign w:val="center"/>
          </w:tcPr>
          <w:p w14:paraId="78798097" w14:textId="67811BB7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7" w:type="dxa"/>
            <w:gridSpan w:val="3"/>
          </w:tcPr>
          <w:p w14:paraId="6847251A" w14:textId="77777777" w:rsidR="00225DEE" w:rsidRDefault="00225DEE"/>
        </w:tc>
        <w:tc>
          <w:tcPr>
            <w:tcW w:w="1440" w:type="dxa"/>
          </w:tcPr>
          <w:p w14:paraId="0C674737" w14:textId="77777777" w:rsidR="00225DEE" w:rsidRDefault="00225DEE"/>
        </w:tc>
        <w:tc>
          <w:tcPr>
            <w:tcW w:w="1481" w:type="dxa"/>
          </w:tcPr>
          <w:p w14:paraId="7123CA9D" w14:textId="77777777" w:rsidR="00225DEE" w:rsidRDefault="00225DEE"/>
        </w:tc>
        <w:tc>
          <w:tcPr>
            <w:tcW w:w="1325" w:type="dxa"/>
          </w:tcPr>
          <w:p w14:paraId="0520EDBD" w14:textId="77777777" w:rsidR="00225DEE" w:rsidRDefault="00225DEE"/>
        </w:tc>
        <w:tc>
          <w:tcPr>
            <w:tcW w:w="1282" w:type="dxa"/>
          </w:tcPr>
          <w:p w14:paraId="36E46814" w14:textId="77777777" w:rsidR="00225DEE" w:rsidRDefault="00225DEE"/>
        </w:tc>
      </w:tr>
      <w:tr w:rsidR="00225DEE" w14:paraId="0583A837" w14:textId="77777777" w:rsidTr="00225DEE">
        <w:trPr>
          <w:trHeight w:val="397"/>
        </w:trPr>
        <w:tc>
          <w:tcPr>
            <w:tcW w:w="563" w:type="dxa"/>
            <w:vAlign w:val="center"/>
          </w:tcPr>
          <w:p w14:paraId="1D290ED8" w14:textId="5F113191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  <w:gridSpan w:val="3"/>
          </w:tcPr>
          <w:p w14:paraId="4B2B343B" w14:textId="77777777" w:rsidR="00225DEE" w:rsidRDefault="00225DEE"/>
        </w:tc>
        <w:tc>
          <w:tcPr>
            <w:tcW w:w="1440" w:type="dxa"/>
          </w:tcPr>
          <w:p w14:paraId="537FAB60" w14:textId="77777777" w:rsidR="00225DEE" w:rsidRDefault="00225DEE"/>
        </w:tc>
        <w:tc>
          <w:tcPr>
            <w:tcW w:w="1481" w:type="dxa"/>
          </w:tcPr>
          <w:p w14:paraId="63DE69F3" w14:textId="77777777" w:rsidR="00225DEE" w:rsidRDefault="00225DEE"/>
        </w:tc>
        <w:tc>
          <w:tcPr>
            <w:tcW w:w="1325" w:type="dxa"/>
          </w:tcPr>
          <w:p w14:paraId="66937494" w14:textId="77777777" w:rsidR="00225DEE" w:rsidRDefault="00225DEE"/>
        </w:tc>
        <w:tc>
          <w:tcPr>
            <w:tcW w:w="1282" w:type="dxa"/>
          </w:tcPr>
          <w:p w14:paraId="1FA484B4" w14:textId="77777777" w:rsidR="00225DEE" w:rsidRDefault="00225DEE"/>
        </w:tc>
      </w:tr>
      <w:tr w:rsidR="00225DEE" w14:paraId="184C383B" w14:textId="77777777" w:rsidTr="00225DEE">
        <w:trPr>
          <w:trHeight w:val="397"/>
        </w:trPr>
        <w:tc>
          <w:tcPr>
            <w:tcW w:w="563" w:type="dxa"/>
            <w:vAlign w:val="center"/>
          </w:tcPr>
          <w:p w14:paraId="26D8E9A6" w14:textId="31A76BB5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  <w:gridSpan w:val="3"/>
          </w:tcPr>
          <w:p w14:paraId="6A884A76" w14:textId="77777777" w:rsidR="00225DEE" w:rsidRDefault="00225DEE"/>
        </w:tc>
        <w:tc>
          <w:tcPr>
            <w:tcW w:w="1440" w:type="dxa"/>
          </w:tcPr>
          <w:p w14:paraId="099D83D0" w14:textId="77777777" w:rsidR="00225DEE" w:rsidRDefault="00225DEE"/>
        </w:tc>
        <w:tc>
          <w:tcPr>
            <w:tcW w:w="1481" w:type="dxa"/>
          </w:tcPr>
          <w:p w14:paraId="7AD66819" w14:textId="77777777" w:rsidR="00225DEE" w:rsidRDefault="00225DEE"/>
        </w:tc>
        <w:tc>
          <w:tcPr>
            <w:tcW w:w="1325" w:type="dxa"/>
          </w:tcPr>
          <w:p w14:paraId="0E64875D" w14:textId="77777777" w:rsidR="00225DEE" w:rsidRDefault="00225DEE"/>
        </w:tc>
        <w:tc>
          <w:tcPr>
            <w:tcW w:w="1282" w:type="dxa"/>
          </w:tcPr>
          <w:p w14:paraId="25611415" w14:textId="77777777" w:rsidR="00225DEE" w:rsidRDefault="00225DEE"/>
        </w:tc>
      </w:tr>
      <w:tr w:rsidR="00225DEE" w14:paraId="4537CD38" w14:textId="77777777" w:rsidTr="00225DEE">
        <w:trPr>
          <w:trHeight w:val="397"/>
        </w:trPr>
        <w:tc>
          <w:tcPr>
            <w:tcW w:w="563" w:type="dxa"/>
            <w:vAlign w:val="center"/>
          </w:tcPr>
          <w:p w14:paraId="3F15F7AA" w14:textId="7EDBC508" w:rsidR="00225DEE" w:rsidRPr="00672B37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  <w:gridSpan w:val="3"/>
          </w:tcPr>
          <w:p w14:paraId="48CB127E" w14:textId="77777777" w:rsidR="00225DEE" w:rsidRDefault="00225DEE"/>
        </w:tc>
        <w:tc>
          <w:tcPr>
            <w:tcW w:w="1440" w:type="dxa"/>
          </w:tcPr>
          <w:p w14:paraId="31914E88" w14:textId="77777777" w:rsidR="00225DEE" w:rsidRDefault="00225DEE"/>
        </w:tc>
        <w:tc>
          <w:tcPr>
            <w:tcW w:w="1481" w:type="dxa"/>
          </w:tcPr>
          <w:p w14:paraId="2E7E7A52" w14:textId="77777777" w:rsidR="00225DEE" w:rsidRDefault="00225DEE"/>
        </w:tc>
        <w:tc>
          <w:tcPr>
            <w:tcW w:w="1325" w:type="dxa"/>
          </w:tcPr>
          <w:p w14:paraId="45275722" w14:textId="77777777" w:rsidR="00225DEE" w:rsidRDefault="00225DEE"/>
        </w:tc>
        <w:tc>
          <w:tcPr>
            <w:tcW w:w="1282" w:type="dxa"/>
          </w:tcPr>
          <w:p w14:paraId="59D46BC8" w14:textId="77777777" w:rsidR="00225DEE" w:rsidRDefault="00225DEE"/>
        </w:tc>
      </w:tr>
      <w:tr w:rsidR="00225DEE" w14:paraId="6F01BA97" w14:textId="77777777" w:rsidTr="00225DEE">
        <w:trPr>
          <w:trHeight w:val="397"/>
        </w:trPr>
        <w:tc>
          <w:tcPr>
            <w:tcW w:w="563" w:type="dxa"/>
            <w:vAlign w:val="center"/>
          </w:tcPr>
          <w:p w14:paraId="6AD186B8" w14:textId="30602785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7" w:type="dxa"/>
            <w:gridSpan w:val="3"/>
          </w:tcPr>
          <w:p w14:paraId="032A2C38" w14:textId="77777777" w:rsidR="00225DEE" w:rsidRDefault="00225DEE"/>
        </w:tc>
        <w:tc>
          <w:tcPr>
            <w:tcW w:w="1440" w:type="dxa"/>
          </w:tcPr>
          <w:p w14:paraId="03EF1F10" w14:textId="77777777" w:rsidR="00225DEE" w:rsidRDefault="00225DEE"/>
        </w:tc>
        <w:tc>
          <w:tcPr>
            <w:tcW w:w="1481" w:type="dxa"/>
          </w:tcPr>
          <w:p w14:paraId="07875D91" w14:textId="77777777" w:rsidR="00225DEE" w:rsidRDefault="00225DEE"/>
        </w:tc>
        <w:tc>
          <w:tcPr>
            <w:tcW w:w="1325" w:type="dxa"/>
          </w:tcPr>
          <w:p w14:paraId="6F1D4959" w14:textId="77777777" w:rsidR="00225DEE" w:rsidRDefault="00225DEE"/>
        </w:tc>
        <w:tc>
          <w:tcPr>
            <w:tcW w:w="1282" w:type="dxa"/>
          </w:tcPr>
          <w:p w14:paraId="2DA35BB3" w14:textId="77777777" w:rsidR="00225DEE" w:rsidRDefault="00225DEE"/>
        </w:tc>
      </w:tr>
      <w:tr w:rsidR="00225DEE" w14:paraId="68B139B1" w14:textId="77777777" w:rsidTr="00225DEE">
        <w:trPr>
          <w:trHeight w:val="397"/>
        </w:trPr>
        <w:tc>
          <w:tcPr>
            <w:tcW w:w="563" w:type="dxa"/>
            <w:vAlign w:val="center"/>
          </w:tcPr>
          <w:p w14:paraId="3A03F8EB" w14:textId="71FF3522" w:rsidR="00225DEE" w:rsidRDefault="00225DEE" w:rsidP="00672B3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  <w:gridSpan w:val="3"/>
          </w:tcPr>
          <w:p w14:paraId="45710F96" w14:textId="77777777" w:rsidR="00225DEE" w:rsidRDefault="00225DEE"/>
        </w:tc>
        <w:tc>
          <w:tcPr>
            <w:tcW w:w="1440" w:type="dxa"/>
          </w:tcPr>
          <w:p w14:paraId="1D6FBA85" w14:textId="77777777" w:rsidR="00225DEE" w:rsidRDefault="00225DEE"/>
        </w:tc>
        <w:tc>
          <w:tcPr>
            <w:tcW w:w="1481" w:type="dxa"/>
          </w:tcPr>
          <w:p w14:paraId="62534FAA" w14:textId="77777777" w:rsidR="00225DEE" w:rsidRDefault="00225DEE"/>
        </w:tc>
        <w:tc>
          <w:tcPr>
            <w:tcW w:w="1325" w:type="dxa"/>
          </w:tcPr>
          <w:p w14:paraId="3124144F" w14:textId="77777777" w:rsidR="00225DEE" w:rsidRDefault="00225DEE"/>
        </w:tc>
        <w:tc>
          <w:tcPr>
            <w:tcW w:w="1282" w:type="dxa"/>
          </w:tcPr>
          <w:p w14:paraId="417961FF" w14:textId="77777777" w:rsidR="00225DEE" w:rsidRDefault="00225DEE"/>
        </w:tc>
      </w:tr>
      <w:tr w:rsidR="00225DEE" w14:paraId="064FD30A" w14:textId="77777777" w:rsidTr="00225DEE">
        <w:trPr>
          <w:trHeight w:val="397"/>
        </w:trPr>
        <w:tc>
          <w:tcPr>
            <w:tcW w:w="6680" w:type="dxa"/>
            <w:gridSpan w:val="5"/>
            <w:vAlign w:val="center"/>
          </w:tcPr>
          <w:p w14:paraId="7CC54C1B" w14:textId="10C7CDDF" w:rsidR="00225DEE" w:rsidRDefault="00225DEE">
            <w:r>
              <w:rPr>
                <w:b/>
              </w:rPr>
              <w:t>Team Captain</w:t>
            </w:r>
          </w:p>
        </w:tc>
        <w:tc>
          <w:tcPr>
            <w:tcW w:w="4088" w:type="dxa"/>
            <w:gridSpan w:val="3"/>
          </w:tcPr>
          <w:p w14:paraId="032A3C16" w14:textId="77777777" w:rsidR="00225DEE" w:rsidRDefault="00225DEE"/>
        </w:tc>
      </w:tr>
      <w:tr w:rsidR="00225DEE" w14:paraId="45C71030" w14:textId="77777777" w:rsidTr="00225DEE">
        <w:trPr>
          <w:trHeight w:val="397"/>
        </w:trPr>
        <w:tc>
          <w:tcPr>
            <w:tcW w:w="1196" w:type="dxa"/>
            <w:gridSpan w:val="2"/>
            <w:vAlign w:val="center"/>
          </w:tcPr>
          <w:p w14:paraId="32C31C8B" w14:textId="77777777" w:rsidR="00225DEE" w:rsidRDefault="00225DEE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5484" w:type="dxa"/>
            <w:gridSpan w:val="3"/>
            <w:vAlign w:val="center"/>
          </w:tcPr>
          <w:p w14:paraId="0FBD41DB" w14:textId="2F9CF080" w:rsidR="00225DEE" w:rsidRDefault="00225DEE">
            <w:pPr>
              <w:rPr>
                <w:b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6A941E6F" w14:textId="1836DF55" w:rsidR="00225DEE" w:rsidRPr="00672B37" w:rsidRDefault="00225DEE" w:rsidP="00672B3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225DEE" w14:paraId="435D88F4" w14:textId="77777777" w:rsidTr="00225DEE">
        <w:trPr>
          <w:trHeight w:val="397"/>
        </w:trPr>
        <w:tc>
          <w:tcPr>
            <w:tcW w:w="1196" w:type="dxa"/>
            <w:gridSpan w:val="2"/>
            <w:vAlign w:val="center"/>
          </w:tcPr>
          <w:p w14:paraId="2D0379E2" w14:textId="663D7670" w:rsidR="00225DEE" w:rsidRDefault="00225DEE">
            <w:pPr>
              <w:rPr>
                <w:b/>
              </w:rPr>
            </w:pPr>
            <w:r>
              <w:rPr>
                <w:b/>
              </w:rPr>
              <w:t>Call Sign</w:t>
            </w:r>
          </w:p>
        </w:tc>
        <w:tc>
          <w:tcPr>
            <w:tcW w:w="5484" w:type="dxa"/>
            <w:gridSpan w:val="3"/>
            <w:vAlign w:val="center"/>
          </w:tcPr>
          <w:p w14:paraId="79679124" w14:textId="77777777" w:rsidR="00225DEE" w:rsidRDefault="00225DEE">
            <w:pPr>
              <w:rPr>
                <w:b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1537FB35" w14:textId="6DFB8912" w:rsidR="00225DEE" w:rsidRDefault="00225DEE" w:rsidP="00672B37">
            <w:pPr>
              <w:rPr>
                <w:b/>
              </w:rPr>
            </w:pPr>
            <w:r>
              <w:rPr>
                <w:b/>
              </w:rPr>
              <w:t>Boat Name</w:t>
            </w:r>
          </w:p>
        </w:tc>
      </w:tr>
    </w:tbl>
    <w:p w14:paraId="793A7ADB" w14:textId="77777777" w:rsidR="00672B37" w:rsidRDefault="00672B37" w:rsidP="00672B37"/>
    <w:sectPr w:rsidR="00672B37" w:rsidSect="00BD731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BA7C" w14:textId="77777777" w:rsidR="00547B58" w:rsidRDefault="00547B58" w:rsidP="00E05B9B">
      <w:pPr>
        <w:spacing w:after="0" w:line="240" w:lineRule="auto"/>
      </w:pPr>
      <w:r>
        <w:separator/>
      </w:r>
    </w:p>
  </w:endnote>
  <w:endnote w:type="continuationSeparator" w:id="0">
    <w:p w14:paraId="768EE481" w14:textId="77777777" w:rsidR="00547B58" w:rsidRDefault="00547B58" w:rsidP="00E0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5DAB" w14:textId="77777777" w:rsidR="00547B58" w:rsidRDefault="00547B58" w:rsidP="00E05B9B">
      <w:pPr>
        <w:spacing w:after="0" w:line="240" w:lineRule="auto"/>
      </w:pPr>
      <w:r>
        <w:separator/>
      </w:r>
    </w:p>
  </w:footnote>
  <w:footnote w:type="continuationSeparator" w:id="0">
    <w:p w14:paraId="6E70A909" w14:textId="77777777" w:rsidR="00547B58" w:rsidRDefault="00547B58" w:rsidP="00E05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9B"/>
    <w:rsid w:val="001B641E"/>
    <w:rsid w:val="00225DEE"/>
    <w:rsid w:val="00344FCB"/>
    <w:rsid w:val="003C38E3"/>
    <w:rsid w:val="003E7C65"/>
    <w:rsid w:val="00445EB6"/>
    <w:rsid w:val="004460FE"/>
    <w:rsid w:val="004B395D"/>
    <w:rsid w:val="0051755E"/>
    <w:rsid w:val="00547B58"/>
    <w:rsid w:val="0064180E"/>
    <w:rsid w:val="00672B37"/>
    <w:rsid w:val="00684C46"/>
    <w:rsid w:val="007D48D3"/>
    <w:rsid w:val="008A6A7F"/>
    <w:rsid w:val="009201BA"/>
    <w:rsid w:val="009A0428"/>
    <w:rsid w:val="00A2227C"/>
    <w:rsid w:val="00A84907"/>
    <w:rsid w:val="00B23AA0"/>
    <w:rsid w:val="00BA3920"/>
    <w:rsid w:val="00BD731D"/>
    <w:rsid w:val="00BF6E89"/>
    <w:rsid w:val="00C13916"/>
    <w:rsid w:val="00D25224"/>
    <w:rsid w:val="00DB0821"/>
    <w:rsid w:val="00DC159B"/>
    <w:rsid w:val="00DC3CA1"/>
    <w:rsid w:val="00DE0536"/>
    <w:rsid w:val="00E0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A5D2"/>
  <w15:chartTrackingRefBased/>
  <w15:docId w15:val="{EC9D783F-A324-499F-A99B-A4E811B8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9B"/>
  </w:style>
  <w:style w:type="paragraph" w:styleId="Footer">
    <w:name w:val="footer"/>
    <w:basedOn w:val="Normal"/>
    <w:link w:val="FooterChar"/>
    <w:uiPriority w:val="99"/>
    <w:unhideWhenUsed/>
    <w:rsid w:val="00E05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9B"/>
  </w:style>
  <w:style w:type="character" w:customStyle="1" w:styleId="agcmg">
    <w:name w:val="a_gcmg"/>
    <w:basedOn w:val="DefaultParagraphFont"/>
    <w:rsid w:val="001B641E"/>
  </w:style>
  <w:style w:type="character" w:styleId="Hyperlink">
    <w:name w:val="Hyperlink"/>
    <w:basedOn w:val="DefaultParagraphFont"/>
    <w:uiPriority w:val="99"/>
    <w:unhideWhenUsed/>
    <w:rsid w:val="001B6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fish@actrix.co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Baker</dc:creator>
  <cp:keywords/>
  <dc:description/>
  <cp:lastModifiedBy>Natasha Poor</cp:lastModifiedBy>
  <cp:revision>7</cp:revision>
  <cp:lastPrinted>2019-02-26T22:26:00Z</cp:lastPrinted>
  <dcterms:created xsi:type="dcterms:W3CDTF">2026-03-15T22:32:00Z</dcterms:created>
  <dcterms:modified xsi:type="dcterms:W3CDTF">2026-03-15T22:37:00Z</dcterms:modified>
</cp:coreProperties>
</file>