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02" w:type="dxa"/>
        <w:tblInd w:w="93" w:type="dxa"/>
        <w:tblLook w:val="04A0" w:firstRow="1" w:lastRow="0" w:firstColumn="1" w:lastColumn="0" w:noHBand="0" w:noVBand="1"/>
      </w:tblPr>
      <w:tblGrid>
        <w:gridCol w:w="1786"/>
        <w:gridCol w:w="411"/>
        <w:gridCol w:w="1427"/>
        <w:gridCol w:w="1426"/>
        <w:gridCol w:w="1426"/>
        <w:gridCol w:w="9326"/>
      </w:tblGrid>
      <w:tr w:rsidR="008521C1" w:rsidRPr="008521C1" w:rsidTr="00B31536">
        <w:trPr>
          <w:trHeight w:val="692"/>
        </w:trPr>
        <w:tc>
          <w:tcPr>
            <w:tcW w:w="158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40"/>
                <w:szCs w:val="40"/>
                <w:lang w:eastAsia="en-NZ"/>
              </w:rPr>
              <w:t>MMSFC MAY TROUT TOURNAMENT 2016</w:t>
            </w:r>
          </w:p>
        </w:tc>
      </w:tr>
      <w:tr w:rsidR="008521C1" w:rsidRPr="008521C1" w:rsidTr="00B31536">
        <w:trPr>
          <w:trHeight w:val="461"/>
        </w:trPr>
        <w:tc>
          <w:tcPr>
            <w:tcW w:w="158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61"/>
        </w:trPr>
        <w:tc>
          <w:tcPr>
            <w:tcW w:w="158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511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40"/>
                <w:szCs w:val="40"/>
                <w:lang w:eastAsia="en-NZ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40"/>
                <w:szCs w:val="40"/>
                <w:lang w:eastAsia="en-NZ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40"/>
                <w:szCs w:val="40"/>
                <w:lang w:eastAsia="en-NZ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40"/>
                <w:szCs w:val="40"/>
                <w:lang w:eastAsia="en-NZ"/>
              </w:rPr>
              <w:t> </w:t>
            </w: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40"/>
                <w:szCs w:val="40"/>
                <w:lang w:eastAsia="en-NZ"/>
              </w:rPr>
              <w:t>SPONSOR</w:t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1ST HEAVIEST BOAT SECTION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516A7915" wp14:editId="7CB3F776">
                  <wp:extent cx="2492828" cy="827314"/>
                  <wp:effectExtent l="0" t="0" r="3175" b="0"/>
                  <wp:docPr id="1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2828" cy="827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Steve </w:t>
            </w:r>
            <w:proofErr w:type="spellStart"/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Hoyne</w:t>
            </w:r>
            <w:proofErr w:type="spellEnd"/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3.925kg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1ST HEAVIEST LANDBASED SECTION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1F296C18" wp14:editId="1324A2DF">
                  <wp:extent cx="2590800" cy="805543"/>
                  <wp:effectExtent l="0" t="0" r="0" b="0"/>
                  <wp:docPr id="3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805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Craig Souter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3.160kg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2ND HEAVIEST OVERALL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7F8909CB" wp14:editId="4749A735">
                  <wp:extent cx="2634343" cy="685800"/>
                  <wp:effectExtent l="0" t="0" r="0" b="0"/>
                  <wp:docPr id="4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Wayne </w:t>
            </w:r>
            <w:proofErr w:type="spellStart"/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Cromb</w:t>
            </w:r>
            <w:proofErr w:type="spellEnd"/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3.66kg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3RD HEAVIEST OVERALL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6FA07CD5" wp14:editId="7AE1FCBF">
                  <wp:extent cx="2699657" cy="696685"/>
                  <wp:effectExtent l="0" t="0" r="5715" b="8255"/>
                  <wp:docPr id="5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657" cy="69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Bob Batchelor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3.42kg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4TH HEAVIEST OVERALL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4AAA37E0" wp14:editId="7F2E7C64">
                  <wp:extent cx="2754086" cy="685800"/>
                  <wp:effectExtent l="0" t="0" r="8255" b="0"/>
                  <wp:docPr id="6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086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Rosemary </w:t>
            </w:r>
            <w:proofErr w:type="spellStart"/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MacKenzie</w:t>
            </w:r>
            <w:proofErr w:type="spellEnd"/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537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3.35kg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5TH HEAVIEST OVERALL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3566F75F" wp14:editId="4A2CD8D8">
                  <wp:extent cx="2634343" cy="674914"/>
                  <wp:effectExtent l="0" t="0" r="0" b="0"/>
                  <wp:docPr id="7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Steve </w:t>
            </w:r>
            <w:proofErr w:type="spellStart"/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Hoyne</w:t>
            </w:r>
            <w:proofErr w:type="spellEnd"/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3.245kg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lastRenderedPageBreak/>
              <w:t>1ST JUNIOR SECTION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3587AE6F" wp14:editId="313BBB9B">
                  <wp:extent cx="1720215" cy="653415"/>
                  <wp:effectExtent l="0" t="0" r="0" b="0"/>
                  <wp:docPr id="18" name="irc_mi" descr="Image result for KLIPON ASSOCIATES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LIPON ASSOCIATES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Shane Major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2.335kg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2nd JUNIOR SECTION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5B98F6A2" wp14:editId="163A9014">
                  <wp:extent cx="1720215" cy="653415"/>
                  <wp:effectExtent l="0" t="0" r="0" b="0"/>
                  <wp:docPr id="19" name="irc_mi" descr="Image result for KLIPON ASSOCIATES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LIPON ASSOCIATES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Shane Major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1.790kg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3rd JUNIOR SECTION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5FB5FFF8" wp14:editId="6429A97A">
                  <wp:extent cx="1720215" cy="653415"/>
                  <wp:effectExtent l="0" t="0" r="0" b="0"/>
                  <wp:docPr id="20" name="irc_mi" descr="Image result for KLIPON ASSOCIATES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LIPON ASSOCIATES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Bella Tonga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1.665kg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BEST CONDITION FACTOR MALE ANGLER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B31536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2D57AC1A" wp14:editId="177221D0">
                  <wp:extent cx="3505200" cy="609600"/>
                  <wp:effectExtent l="0" t="0" r="0" b="0"/>
                  <wp:docPr id="21" name="irc_mi" descr="Image result for bethlehem motors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bethlehem motors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649" cy="609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668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Peter Jones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391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CF: 64.20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BEST CONDITION FACTOR FEMALE ANGLER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ANGLER #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B31536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1087DD2A" wp14:editId="473C5B5D">
                  <wp:extent cx="3505200" cy="609600"/>
                  <wp:effectExtent l="0" t="0" r="0" b="0"/>
                  <wp:docPr id="22" name="irc_mi" descr="Image result for bethlehem motors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bethlehem motors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649" cy="609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652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Judy Max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CF: 57.93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WORST CONDITION FACTOR 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 xml:space="preserve">ANGLER 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B31536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7189E715" wp14:editId="52730AD6">
                  <wp:extent cx="1698172" cy="1741714"/>
                  <wp:effectExtent l="0" t="0" r="0" b="0"/>
                  <wp:docPr id="23" name="irc_mi" descr="Image result for COL'S BUTCHERY &amp; DELI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COL'S BUTCHERY &amp; DELI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741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Craig Major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CF: 32.82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lastRenderedPageBreak/>
              <w:t>OVERALL AVERAGE WEIGHT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Average Weight: 2.201kg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22739779" wp14:editId="4786CDBB">
                  <wp:extent cx="2634343" cy="674914"/>
                  <wp:effectExtent l="0" t="0" r="0" b="0"/>
                  <wp:docPr id="9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Jim Burch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829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2.195kg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1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1.320kg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198F516F" wp14:editId="2A33C247">
                  <wp:extent cx="2634343" cy="674914"/>
                  <wp:effectExtent l="0" t="0" r="0" b="0"/>
                  <wp:docPr id="10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NAME: Kevin Bremer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1.320kg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2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Weight:1.81kg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1EB0E50D" wp14:editId="034FF39A">
                  <wp:extent cx="2634343" cy="674914"/>
                  <wp:effectExtent l="0" t="0" r="0" b="0"/>
                  <wp:docPr id="11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Ken Weallans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1.81kg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3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2.13kg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2D410030" wp14:editId="31B0EF7B">
                  <wp:extent cx="2634343" cy="674914"/>
                  <wp:effectExtent l="0" t="0" r="0" b="0"/>
                  <wp:docPr id="12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Brian Rhodes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2.12kg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4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2.47kg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6BE01B72" wp14:editId="0F89D57C">
                  <wp:extent cx="2634343" cy="674914"/>
                  <wp:effectExtent l="0" t="0" r="0" b="0"/>
                  <wp:docPr id="13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Dean Wright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2.455kg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5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Weight:2.96kg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35CFAD45" wp14:editId="7B3704E2">
                  <wp:extent cx="2634343" cy="674914"/>
                  <wp:effectExtent l="0" t="0" r="0" b="0"/>
                  <wp:docPr id="14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Jim Burch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2.94kg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6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3.17kg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08C3439F" wp14:editId="4605E56E">
                  <wp:extent cx="2634343" cy="674914"/>
                  <wp:effectExtent l="0" t="0" r="0" b="0"/>
                  <wp:docPr id="15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Greg Skelton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WEIGHT:3.145kg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7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1.10kg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6B3F8F6A" wp14:editId="006DC947">
                  <wp:extent cx="2634343" cy="674914"/>
                  <wp:effectExtent l="0" t="0" r="0" b="0"/>
                  <wp:docPr id="16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Brian Frank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1.285kg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lastRenderedPageBreak/>
              <w:t>MYSTERY WEIGHT 8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1.60kg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F30BF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0ECF4E56" wp14:editId="41FCECCB">
                  <wp:extent cx="2634343" cy="674914"/>
                  <wp:effectExtent l="0" t="0" r="0" b="0"/>
                  <wp:docPr id="17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Steve Burling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562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1.585kg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9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1.90kg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B31536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1F150BE4" wp14:editId="0575E76C">
                  <wp:extent cx="2634343" cy="674914"/>
                  <wp:effectExtent l="0" t="0" r="0" b="0"/>
                  <wp:docPr id="24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Dean Tirana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1.90kg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10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2.10kg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B31536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173BD98D" wp14:editId="6E15BC5A">
                  <wp:extent cx="2634343" cy="674914"/>
                  <wp:effectExtent l="0" t="0" r="0" b="0"/>
                  <wp:docPr id="25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Jim Burch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2.105kg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11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2.40kg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B31536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52E7C97F" wp14:editId="2129F045">
                  <wp:extent cx="2634343" cy="674914"/>
                  <wp:effectExtent l="0" t="0" r="0" b="0"/>
                  <wp:docPr id="26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Winston Cox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2.405kg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12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2.80kg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B31536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60F34674" wp14:editId="6FE2C39A">
                  <wp:extent cx="2634343" cy="674914"/>
                  <wp:effectExtent l="0" t="0" r="0" b="0"/>
                  <wp:docPr id="27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Colin Drever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2.79kg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13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Weight:2.60kg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B31536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6976E7A0" wp14:editId="11A0C88F">
                  <wp:extent cx="2634343" cy="674914"/>
                  <wp:effectExtent l="0" t="0" r="0" b="0"/>
                  <wp:docPr id="28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David Kirk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2.605kg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 14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Weight: 1.83kg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B31536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603ACAD9" wp14:editId="4A84C9D0">
                  <wp:extent cx="2634343" cy="674914"/>
                  <wp:effectExtent l="0" t="0" r="0" b="0"/>
                  <wp:docPr id="29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Garry Taylor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WEIGHT: 1.83kg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MYSTERY TROLLERS PACK</w:t>
            </w: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ANGLER # 42</w:t>
            </w:r>
          </w:p>
        </w:tc>
        <w:tc>
          <w:tcPr>
            <w:tcW w:w="9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1C1" w:rsidRPr="008521C1" w:rsidRDefault="00B31536" w:rsidP="008521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  <w:r>
              <w:rPr>
                <w:noProof/>
                <w:color w:val="0000FF"/>
                <w:lang w:eastAsia="en-NZ"/>
              </w:rPr>
              <w:drawing>
                <wp:inline distT="0" distB="0" distL="0" distR="0" wp14:anchorId="633F0860" wp14:editId="04314696">
                  <wp:extent cx="2634343" cy="674914"/>
                  <wp:effectExtent l="0" t="0" r="0" b="0"/>
                  <wp:docPr id="30" name="irc_mi" descr="Image result for kilwell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result for kilwell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343" cy="67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Winston Cox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  <w:tr w:rsidR="008521C1" w:rsidRPr="008521C1" w:rsidTr="00B31536">
        <w:trPr>
          <w:trHeight w:val="406"/>
        </w:trPr>
        <w:tc>
          <w:tcPr>
            <w:tcW w:w="21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</w:p>
        </w:tc>
        <w:tc>
          <w:tcPr>
            <w:tcW w:w="4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2"/>
                <w:lang w:eastAsia="en-NZ"/>
              </w:rPr>
            </w:pPr>
            <w:r w:rsidRPr="008521C1">
              <w:rPr>
                <w:rFonts w:ascii="Arial" w:eastAsia="Times New Roman" w:hAnsi="Arial" w:cs="Arial"/>
                <w:sz w:val="32"/>
                <w:szCs w:val="32"/>
                <w:lang w:eastAsia="en-NZ"/>
              </w:rPr>
              <w:t> </w:t>
            </w:r>
          </w:p>
        </w:tc>
        <w:tc>
          <w:tcPr>
            <w:tcW w:w="9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21C1" w:rsidRPr="008521C1" w:rsidRDefault="008521C1" w:rsidP="008521C1">
            <w:pPr>
              <w:spacing w:after="0" w:line="240" w:lineRule="auto"/>
              <w:rPr>
                <w:rFonts w:ascii="Arial" w:eastAsia="Times New Roman" w:hAnsi="Arial" w:cs="Arial"/>
                <w:sz w:val="40"/>
                <w:szCs w:val="40"/>
                <w:lang w:eastAsia="en-NZ"/>
              </w:rPr>
            </w:pPr>
          </w:p>
        </w:tc>
      </w:tr>
    </w:tbl>
    <w:p w:rsidR="00BA7D23" w:rsidRDefault="00BA7D23" w:rsidP="00B31536">
      <w:bookmarkStart w:id="0" w:name="_GoBack"/>
      <w:bookmarkEnd w:id="0"/>
    </w:p>
    <w:sectPr w:rsidR="00BA7D23" w:rsidSect="008521C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C1"/>
    <w:rsid w:val="008521C1"/>
    <w:rsid w:val="00B31536"/>
    <w:rsid w:val="00BA7D23"/>
    <w:rsid w:val="00F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5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.nz/url?sa=i&amp;rct=j&amp;q=&amp;esrc=s&amp;source=images&amp;cd=&amp;cad=rja&amp;uact=8&amp;ved=0ahUKEwi6xJiq5_7OAhXDm5QKHYeXAGsQjRwIBw&amp;url=http://www.klipon.co.nz/contact-stockists/&amp;bvm=bv.131783435,d.dGo&amp;psig=AFQjCNHSg5IoIXqI8W6qulPESYilWd_s3g&amp;ust=1473390785102072" TargetMode="External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google.co.nz/url?sa=i&amp;rct=j&amp;q=&amp;esrc=s&amp;source=images&amp;cd=&amp;cad=rja&amp;uact=8&amp;ved=0ahUKEwijls_l5_7OAhUFi5QKHZWFCJAQjRwIBw&amp;url=http://www.colsbutcher.co.nz/#!contact-us/c6fa&amp;bvm=bv.131783435,d.dGo&amp;psig=AFQjCNG6EpVUhOHPCc7HxwIl2iqPtdMjZg&amp;ust=1473391110234030" TargetMode="External"/><Relationship Id="rId5" Type="http://schemas.openxmlformats.org/officeDocument/2006/relationships/hyperlink" Target="http://www.google.co.nz/url?sa=i&amp;rct=j&amp;q=&amp;esrc=s&amp;source=images&amp;cd=&amp;cad=rja&amp;uact=8&amp;ved=0ahUKEwjgqJnT5P7OAhWMk5QKHWOIDEUQjRwIBw&amp;url=http://www.dannysunkel.com/sponsors/supporting%2Bsponsors/kilwell%2Bfibretube&amp;psig=AFQjCNFzEwxUwaCxFaSlMqN-Rn2iozwV8g&amp;ust=1473390268137383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.nz/url?sa=i&amp;rct=j&amp;q=&amp;esrc=s&amp;source=images&amp;cd=&amp;cad=rja&amp;uact=8&amp;ved=0ahUKEwiqu6rA5_7OAhXFnJQKHXCcA_YQjRwIBw&amp;url=http://bethlehemmotors.co.nz/&amp;bvm=bv.131783435,d.dGo&amp;psig=AFQjCNFRKgg_ikh-9wEy8-C17PZbWwJz-A&amp;ust=14733910386010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 Lucas</dc:creator>
  <cp:lastModifiedBy>Ross Lucas</cp:lastModifiedBy>
  <cp:revision>3</cp:revision>
  <cp:lastPrinted>2016-09-08T03:23:00Z</cp:lastPrinted>
  <dcterms:created xsi:type="dcterms:W3CDTF">2016-05-31T23:30:00Z</dcterms:created>
  <dcterms:modified xsi:type="dcterms:W3CDTF">2016-09-08T03:23:00Z</dcterms:modified>
</cp:coreProperties>
</file>